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F9700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>
              <w:t>24</w:t>
            </w:r>
            <w:r w:rsidR="00F97005">
              <w:t>011</w:t>
            </w:r>
            <w:r w:rsidRPr="002454FC">
              <w:t xml:space="preserve"> din </w:t>
            </w:r>
            <w:r w:rsidR="00F97005">
              <w:t>25.</w:t>
            </w:r>
            <w:r>
              <w:t>0</w:t>
            </w:r>
            <w:r w:rsidR="00F97005">
              <w:t>9</w:t>
            </w:r>
            <w:bookmarkStart w:id="0" w:name="_GoBack"/>
            <w:bookmarkEnd w:id="0"/>
            <w:r>
              <w:t>.2018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7E3B52">
      <w:pPr>
        <w:spacing w:line="360" w:lineRule="auto"/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Pr="006C6E54">
        <w:t xml:space="preserve">ZONAL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E3B52">
        <w:rPr>
          <w:b/>
          <w:bCs/>
        </w:rPr>
        <w:t>c</w:t>
      </w:r>
      <w:proofErr w:type="spellStart"/>
      <w:r w:rsidRPr="007705CB">
        <w:rPr>
          <w:b/>
          <w:bCs/>
          <w:sz w:val="22"/>
          <w:szCs w:val="22"/>
          <w:lang w:val="ro-RO"/>
        </w:rPr>
        <w:t>onstruire</w:t>
      </w:r>
      <w:proofErr w:type="spellEnd"/>
      <w:r w:rsidRPr="007705CB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 xml:space="preserve">LOCUINȚĂ  P+E </w:t>
      </w:r>
      <w:r>
        <w:rPr>
          <w:bCs/>
        </w:rPr>
        <w:t>.</w:t>
      </w:r>
    </w:p>
    <w:p w:rsidR="007E3B52" w:rsidRDefault="007E3B52" w:rsidP="007E3B52">
      <w:pPr>
        <w:spacing w:line="360" w:lineRule="auto"/>
      </w:pPr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Farcaș</w:t>
      </w:r>
      <w:proofErr w:type="spellEnd"/>
      <w:r>
        <w:rPr>
          <w:rFonts w:ascii="Times New Roman" w:hAnsi="Times New Roman"/>
          <w:szCs w:val="24"/>
        </w:rPr>
        <w:t xml:space="preserve"> Marin Vasile,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7502AB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782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6D19FC">
        <w:rPr>
          <w:bCs/>
          <w:sz w:val="22"/>
          <w:szCs w:val="22"/>
          <w:lang w:val="ro-RO"/>
        </w:rPr>
        <w:t>61</w:t>
      </w:r>
      <w:r>
        <w:rPr>
          <w:bCs/>
          <w:sz w:val="22"/>
          <w:szCs w:val="22"/>
          <w:lang w:val="ro-RO"/>
        </w:rPr>
        <w:t>608</w:t>
      </w:r>
      <w:r w:rsidRPr="006D19FC">
        <w:rPr>
          <w:bCs/>
          <w:sz w:val="22"/>
          <w:szCs w:val="22"/>
          <w:lang w:val="ro-RO"/>
        </w:rPr>
        <w:t>, cad 61</w:t>
      </w:r>
      <w:r>
        <w:rPr>
          <w:bCs/>
          <w:sz w:val="22"/>
          <w:szCs w:val="22"/>
          <w:lang w:val="ro-RO"/>
        </w:rPr>
        <w:t>608</w:t>
      </w:r>
      <w:r>
        <w:rPr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avizului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prealabil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oportunitate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7 din 17.07.2018,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312 din 18.09.2018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P.U.Z.,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locuințe</w:t>
      </w:r>
      <w:proofErr w:type="spellEnd"/>
      <w:r>
        <w:rPr>
          <w:rFonts w:ascii="Times New Roman" w:hAnsi="Times New Roman"/>
          <w:szCs w:val="24"/>
        </w:rPr>
        <w:t xml:space="preserve"> P+E.</w:t>
      </w:r>
      <w:r w:rsidRPr="00CF45E0">
        <w:rPr>
          <w:rFonts w:ascii="Times New Roman" w:hAnsi="Times New Roman"/>
          <w:sz w:val="28"/>
        </w:rPr>
        <w:t xml:space="preserve">            </w:t>
      </w:r>
    </w:p>
    <w:p w:rsidR="00615F37" w:rsidRDefault="007E3B52" w:rsidP="00615F37">
      <w:pPr>
        <w:spacing w:line="360" w:lineRule="auto"/>
        <w:ind w:firstLine="720"/>
        <w:rPr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>
        <w:rPr>
          <w:rFonts w:ascii="Times New Roman" w:hAnsi="Times New Roman"/>
        </w:rPr>
        <w:t>J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7D4EF0">
        <w:rPr>
          <w:rFonts w:ascii="Times New Roman" w:hAnsi="Times New Roman"/>
        </w:rPr>
        <w:t>subzona</w:t>
      </w:r>
      <w:proofErr w:type="spellEnd"/>
      <w:r w:rsidRPr="007D4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L.1.a.1.</w:t>
      </w:r>
      <w:r w:rsidRPr="00F235F1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– </w:t>
      </w:r>
      <w:proofErr w:type="spellStart"/>
      <w:proofErr w:type="gramStart"/>
      <w:r w:rsidR="00615F37">
        <w:rPr>
          <w:szCs w:val="24"/>
          <w:lang w:val="fr-FR"/>
        </w:rPr>
        <w:t>subzona</w:t>
      </w:r>
      <w:proofErr w:type="spellEnd"/>
      <w:proofErr w:type="gram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locuințelor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individuale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mici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cu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maxim</w:t>
      </w:r>
      <w:proofErr w:type="spellEnd"/>
      <w:r w:rsidR="00615F37">
        <w:rPr>
          <w:szCs w:val="24"/>
          <w:lang w:val="fr-FR"/>
        </w:rPr>
        <w:t xml:space="preserve"> P+2 </w:t>
      </w:r>
      <w:proofErr w:type="spellStart"/>
      <w:r w:rsidR="00615F37">
        <w:rPr>
          <w:szCs w:val="24"/>
          <w:lang w:val="fr-FR"/>
        </w:rPr>
        <w:t>niveluri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în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teritorii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cu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parcelări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tradiționale</w:t>
      </w:r>
      <w:proofErr w:type="spellEnd"/>
      <w:r w:rsidR="00615F37">
        <w:rPr>
          <w:szCs w:val="24"/>
          <w:lang w:val="fr-FR"/>
        </w:rPr>
        <w:t xml:space="preserve">, </w:t>
      </w:r>
      <w:proofErr w:type="spellStart"/>
      <w:r w:rsidR="00615F37">
        <w:rPr>
          <w:szCs w:val="24"/>
          <w:lang w:val="fr-FR"/>
        </w:rPr>
        <w:t>P.O.T.</w:t>
      </w:r>
      <w:r w:rsidR="00615F37">
        <w:rPr>
          <w:szCs w:val="24"/>
          <w:vertAlign w:val="subscript"/>
          <w:lang w:val="fr-FR"/>
        </w:rPr>
        <w:t>max</w:t>
      </w:r>
      <w:proofErr w:type="spellEnd"/>
      <w:r w:rsidR="00615F37">
        <w:rPr>
          <w:szCs w:val="24"/>
          <w:lang w:val="fr-FR"/>
        </w:rPr>
        <w:t xml:space="preserve">=35% </w:t>
      </w:r>
      <w:proofErr w:type="spellStart"/>
      <w:r w:rsidR="00615F37">
        <w:rPr>
          <w:szCs w:val="24"/>
          <w:lang w:val="fr-FR"/>
        </w:rPr>
        <w:t>şi</w:t>
      </w:r>
      <w:proofErr w:type="spellEnd"/>
      <w:r w:rsidR="00615F37">
        <w:rPr>
          <w:szCs w:val="24"/>
          <w:lang w:val="fr-FR"/>
        </w:rPr>
        <w:t xml:space="preserve"> </w:t>
      </w:r>
      <w:proofErr w:type="spellStart"/>
      <w:r w:rsidR="00615F37">
        <w:rPr>
          <w:szCs w:val="24"/>
          <w:lang w:val="fr-FR"/>
        </w:rPr>
        <w:t>C.U.T.</w:t>
      </w:r>
      <w:r w:rsidR="00615F37">
        <w:rPr>
          <w:szCs w:val="24"/>
          <w:vertAlign w:val="subscript"/>
          <w:lang w:val="fr-FR"/>
        </w:rPr>
        <w:t>max</w:t>
      </w:r>
      <w:proofErr w:type="spellEnd"/>
      <w:r w:rsidR="00615F37">
        <w:rPr>
          <w:szCs w:val="24"/>
          <w:lang w:val="fr-FR"/>
        </w:rPr>
        <w:t>=1,2 .</w:t>
      </w:r>
    </w:p>
    <w:p w:rsidR="00126873" w:rsidRPr="0030388F" w:rsidRDefault="00126873" w:rsidP="00615F37">
      <w:pPr>
        <w:spacing w:line="360" w:lineRule="auto"/>
        <w:ind w:firstLine="72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Parcela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beneficiarului</w:t>
      </w:r>
      <w:proofErr w:type="spellEnd"/>
      <w:r>
        <w:rPr>
          <w:szCs w:val="24"/>
          <w:lang w:val="fr-FR"/>
        </w:rPr>
        <w:t xml:space="preserve"> este </w:t>
      </w:r>
      <w:proofErr w:type="spellStart"/>
      <w:r>
        <w:rPr>
          <w:szCs w:val="24"/>
          <w:lang w:val="fr-FR"/>
        </w:rPr>
        <w:t>neconstruibilă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având</w:t>
      </w:r>
      <w:proofErr w:type="spellEnd"/>
      <w:r>
        <w:rPr>
          <w:szCs w:val="24"/>
          <w:lang w:val="fr-FR"/>
        </w:rPr>
        <w:t xml:space="preserve"> front la </w:t>
      </w:r>
      <w:proofErr w:type="spellStart"/>
      <w:r>
        <w:rPr>
          <w:szCs w:val="24"/>
          <w:lang w:val="fr-FR"/>
        </w:rPr>
        <w:t>stradă</w:t>
      </w:r>
      <w:proofErr w:type="spellEnd"/>
      <w:r>
        <w:rPr>
          <w:szCs w:val="24"/>
          <w:lang w:val="fr-FR"/>
        </w:rPr>
        <w:t xml:space="preserve"> de </w:t>
      </w:r>
      <w:proofErr w:type="spellStart"/>
      <w:r>
        <w:rPr>
          <w:szCs w:val="24"/>
          <w:lang w:val="fr-FR"/>
        </w:rPr>
        <w:t>numai</w:t>
      </w:r>
      <w:proofErr w:type="spellEnd"/>
      <w:r>
        <w:rPr>
          <w:szCs w:val="24"/>
          <w:lang w:val="fr-FR"/>
        </w:rPr>
        <w:t xml:space="preserve"> 4,00 m, </w:t>
      </w:r>
      <w:proofErr w:type="spellStart"/>
      <w:r>
        <w:rPr>
          <w:szCs w:val="24"/>
          <w:lang w:val="fr-FR"/>
        </w:rPr>
        <w:t>însă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în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regulamentul</w:t>
      </w:r>
      <w:proofErr w:type="spellEnd"/>
      <w:r>
        <w:rPr>
          <w:szCs w:val="24"/>
          <w:lang w:val="fr-FR"/>
        </w:rPr>
        <w:t xml:space="preserve"> local de </w:t>
      </w:r>
      <w:proofErr w:type="spellStart"/>
      <w:r>
        <w:rPr>
          <w:szCs w:val="24"/>
          <w:lang w:val="fr-FR"/>
        </w:rPr>
        <w:t>urbanism</w:t>
      </w:r>
      <w:proofErr w:type="spellEnd"/>
      <w:r>
        <w:rPr>
          <w:szCs w:val="24"/>
          <w:lang w:val="fr-FR"/>
        </w:rPr>
        <w:t xml:space="preserve"> se </w:t>
      </w:r>
      <w:proofErr w:type="spellStart"/>
      <w:r>
        <w:rPr>
          <w:szCs w:val="24"/>
          <w:lang w:val="fr-FR"/>
        </w:rPr>
        <w:t>specifică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că</w:t>
      </w:r>
      <w:proofErr w:type="spellEnd"/>
      <w:r>
        <w:rPr>
          <w:szCs w:val="24"/>
          <w:lang w:val="fr-FR"/>
        </w:rPr>
        <w:t xml:space="preserve"> o </w:t>
      </w:r>
      <w:proofErr w:type="spellStart"/>
      <w:r>
        <w:rPr>
          <w:szCs w:val="24"/>
          <w:lang w:val="fr-FR"/>
        </w:rPr>
        <w:t>parcelă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poate</w:t>
      </w:r>
      <w:proofErr w:type="spellEnd"/>
      <w:r>
        <w:rPr>
          <w:szCs w:val="24"/>
          <w:lang w:val="fr-FR"/>
        </w:rPr>
        <w:t xml:space="preserve"> fi </w:t>
      </w:r>
      <w:proofErr w:type="spellStart"/>
      <w:r>
        <w:rPr>
          <w:szCs w:val="24"/>
          <w:lang w:val="fr-FR"/>
        </w:rPr>
        <w:t>adusă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în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condiții</w:t>
      </w:r>
      <w:proofErr w:type="spellEnd"/>
      <w:r>
        <w:rPr>
          <w:szCs w:val="24"/>
          <w:lang w:val="fr-FR"/>
        </w:rPr>
        <w:t xml:space="preserve"> de </w:t>
      </w:r>
      <w:proofErr w:type="spellStart"/>
      <w:r>
        <w:rPr>
          <w:szCs w:val="24"/>
          <w:lang w:val="fr-FR"/>
        </w:rPr>
        <w:t>construibilitate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prin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asoci</w:t>
      </w:r>
      <w:r w:rsidR="0030388F">
        <w:rPr>
          <w:szCs w:val="24"/>
          <w:lang w:val="fr-FR"/>
        </w:rPr>
        <w:t>ere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cu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una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din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parcelele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vecine</w:t>
      </w:r>
      <w:proofErr w:type="spellEnd"/>
      <w:r w:rsidR="0030388F">
        <w:rPr>
          <w:szCs w:val="24"/>
          <w:lang w:val="fr-FR"/>
        </w:rPr>
        <w:t xml:space="preserve"> ; ca </w:t>
      </w:r>
      <w:proofErr w:type="spellStart"/>
      <w:r w:rsidR="0030388F">
        <w:rPr>
          <w:szCs w:val="24"/>
          <w:lang w:val="fr-FR"/>
        </w:rPr>
        <w:t>urmare</w:t>
      </w:r>
      <w:proofErr w:type="spellEnd"/>
      <w:r w:rsidR="0030388F">
        <w:rPr>
          <w:szCs w:val="24"/>
          <w:lang w:val="fr-FR"/>
        </w:rPr>
        <w:t xml:space="preserve"> s-a </w:t>
      </w:r>
      <w:proofErr w:type="spellStart"/>
      <w:r w:rsidR="0030388F">
        <w:rPr>
          <w:szCs w:val="24"/>
          <w:lang w:val="fr-FR"/>
        </w:rPr>
        <w:t>întocmit</w:t>
      </w:r>
      <w:proofErr w:type="spellEnd"/>
      <w:r w:rsidR="0030388F">
        <w:rPr>
          <w:szCs w:val="24"/>
          <w:lang w:val="fr-FR"/>
        </w:rPr>
        <w:t xml:space="preserve"> un plan de </w:t>
      </w:r>
      <w:proofErr w:type="spellStart"/>
      <w:r w:rsidR="0030388F">
        <w:rPr>
          <w:szCs w:val="24"/>
          <w:lang w:val="fr-FR"/>
        </w:rPr>
        <w:t>urbanism</w:t>
      </w:r>
      <w:proofErr w:type="spellEnd"/>
      <w:r w:rsidR="0030388F">
        <w:rPr>
          <w:szCs w:val="24"/>
          <w:lang w:val="fr-FR"/>
        </w:rPr>
        <w:t xml:space="preserve"> zonal </w:t>
      </w:r>
      <w:proofErr w:type="spellStart"/>
      <w:r w:rsidR="0030388F">
        <w:rPr>
          <w:szCs w:val="24"/>
          <w:lang w:val="fr-FR"/>
        </w:rPr>
        <w:t>pentru</w:t>
      </w:r>
      <w:proofErr w:type="spellEnd"/>
      <w:r w:rsidR="0030388F">
        <w:rPr>
          <w:szCs w:val="24"/>
          <w:lang w:val="fr-FR"/>
        </w:rPr>
        <w:t xml:space="preserve"> o </w:t>
      </w:r>
      <w:proofErr w:type="spellStart"/>
      <w:r w:rsidR="0030388F">
        <w:rPr>
          <w:szCs w:val="24"/>
          <w:lang w:val="fr-FR"/>
        </w:rPr>
        <w:t>suprafață</w:t>
      </w:r>
      <w:proofErr w:type="spellEnd"/>
      <w:r w:rsidR="0030388F">
        <w:rPr>
          <w:szCs w:val="24"/>
          <w:lang w:val="fr-FR"/>
        </w:rPr>
        <w:t xml:space="preserve"> de 3740 m</w:t>
      </w:r>
      <w:r w:rsidR="0030388F">
        <w:rPr>
          <w:szCs w:val="24"/>
          <w:vertAlign w:val="superscript"/>
          <w:lang w:val="fr-FR"/>
        </w:rPr>
        <w:t>2</w:t>
      </w:r>
      <w:r w:rsidR="0030388F">
        <w:rPr>
          <w:szCs w:val="24"/>
          <w:lang w:val="fr-FR"/>
        </w:rPr>
        <w:t xml:space="preserve">, </w:t>
      </w:r>
      <w:proofErr w:type="spellStart"/>
      <w:r w:rsidR="0030388F">
        <w:rPr>
          <w:szCs w:val="24"/>
          <w:lang w:val="fr-FR"/>
        </w:rPr>
        <w:t>cuprinzând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tot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imobilul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inițial</w:t>
      </w:r>
      <w:proofErr w:type="spellEnd"/>
      <w:r w:rsidR="0030388F">
        <w:rPr>
          <w:szCs w:val="24"/>
          <w:lang w:val="fr-FR"/>
        </w:rPr>
        <w:t xml:space="preserve">, care </w:t>
      </w:r>
      <w:proofErr w:type="spellStart"/>
      <w:r w:rsidR="0030388F">
        <w:rPr>
          <w:szCs w:val="24"/>
          <w:lang w:val="fr-FR"/>
        </w:rPr>
        <w:t>ulterior</w:t>
      </w:r>
      <w:proofErr w:type="spellEnd"/>
      <w:r w:rsidR="0030388F">
        <w:rPr>
          <w:szCs w:val="24"/>
          <w:lang w:val="fr-FR"/>
        </w:rPr>
        <w:t xml:space="preserve"> a </w:t>
      </w:r>
      <w:proofErr w:type="spellStart"/>
      <w:r w:rsidR="0030388F">
        <w:rPr>
          <w:szCs w:val="24"/>
          <w:lang w:val="fr-FR"/>
        </w:rPr>
        <w:t>fost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dezmembrat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în</w:t>
      </w:r>
      <w:proofErr w:type="spellEnd"/>
      <w:r w:rsidR="0030388F">
        <w:rPr>
          <w:szCs w:val="24"/>
          <w:lang w:val="fr-FR"/>
        </w:rPr>
        <w:t xml:space="preserve"> mai </w:t>
      </w:r>
      <w:proofErr w:type="spellStart"/>
      <w:r w:rsidR="0030388F">
        <w:rPr>
          <w:szCs w:val="24"/>
          <w:lang w:val="fr-FR"/>
        </w:rPr>
        <w:t>multe</w:t>
      </w:r>
      <w:proofErr w:type="spellEnd"/>
      <w:r w:rsidR="0030388F">
        <w:rPr>
          <w:szCs w:val="24"/>
          <w:lang w:val="fr-FR"/>
        </w:rPr>
        <w:t xml:space="preserve"> </w:t>
      </w:r>
      <w:proofErr w:type="spellStart"/>
      <w:r w:rsidR="0030388F">
        <w:rPr>
          <w:szCs w:val="24"/>
          <w:lang w:val="fr-FR"/>
        </w:rPr>
        <w:t>parcele</w:t>
      </w:r>
      <w:proofErr w:type="spellEnd"/>
      <w:r w:rsidR="0030388F">
        <w:rPr>
          <w:szCs w:val="24"/>
          <w:lang w:val="fr-FR"/>
        </w:rPr>
        <w:t>.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indicilor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urbanistici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pentru</w:t>
      </w:r>
      <w:proofErr w:type="spellEnd"/>
      <w:r w:rsidR="007E3B52">
        <w:rPr>
          <w:rFonts w:ascii="Times New Roman" w:hAnsi="Times New Roman"/>
          <w:color w:val="000000"/>
        </w:rPr>
        <w:t xml:space="preserve"> zona </w:t>
      </w:r>
      <w:proofErr w:type="spellStart"/>
      <w:r w:rsidR="007E3B52">
        <w:rPr>
          <w:rFonts w:ascii="Times New Roman" w:hAnsi="Times New Roman"/>
          <w:color w:val="000000"/>
        </w:rPr>
        <w:t>studiată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și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architectural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  <w:proofErr w:type="gramEnd"/>
    </w:p>
    <w:p w:rsidR="007E3B52" w:rsidRPr="00221BB1" w:rsidRDefault="007E3B52" w:rsidP="007E3B52">
      <w:pPr>
        <w:jc w:val="both"/>
        <w:rPr>
          <w:rFonts w:ascii="Times New Roman" w:hAnsi="Times New Roman"/>
          <w:szCs w:val="24"/>
          <w:lang w:val="fr-FR"/>
        </w:rPr>
      </w:pPr>
    </w:p>
    <w:p w:rsidR="007E3B52" w:rsidRPr="00221BB1" w:rsidRDefault="007E3B52" w:rsidP="007E3B52">
      <w:pPr>
        <w:jc w:val="both"/>
        <w:rPr>
          <w:rFonts w:ascii="Times New Roman" w:hAnsi="Times New Roman"/>
          <w:szCs w:val="24"/>
          <w:lang w:val="fr-FR"/>
        </w:rPr>
      </w:pPr>
    </w:p>
    <w:p w:rsidR="007E3B52" w:rsidRPr="001141AF" w:rsidRDefault="007E3B52" w:rsidP="007E3B52">
      <w:pPr>
        <w:jc w:val="both"/>
        <w:rPr>
          <w:rFonts w:ascii="Times New Roman" w:hAnsi="Times New Roman"/>
          <w:szCs w:val="24"/>
          <w:lang w:val="fr-FR"/>
        </w:rPr>
      </w:pP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E3B52" w:rsidRDefault="007E3B52" w:rsidP="007E3B52">
      <w:pPr>
        <w:rPr>
          <w:lang w:val="en-GB"/>
        </w:rPr>
      </w:pPr>
    </w:p>
    <w:p w:rsidR="00200761" w:rsidRDefault="00200761"/>
    <w:sectPr w:rsidR="00200761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126873"/>
    <w:rsid w:val="00173877"/>
    <w:rsid w:val="00200761"/>
    <w:rsid w:val="0030388F"/>
    <w:rsid w:val="005B2B8A"/>
    <w:rsid w:val="00615F37"/>
    <w:rsid w:val="007502AB"/>
    <w:rsid w:val="00763811"/>
    <w:rsid w:val="007E3B52"/>
    <w:rsid w:val="00891CDE"/>
    <w:rsid w:val="00CF2E47"/>
    <w:rsid w:val="00E84007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9</cp:revision>
  <dcterms:created xsi:type="dcterms:W3CDTF">2018-10-11T08:28:00Z</dcterms:created>
  <dcterms:modified xsi:type="dcterms:W3CDTF">2018-10-12T10:15:00Z</dcterms:modified>
</cp:coreProperties>
</file>